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5E4A3" w14:textId="42012375" w:rsidR="00616A86" w:rsidRPr="004B6CFC" w:rsidRDefault="00F07E41" w:rsidP="00F07E41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4B6CFC">
        <w:rPr>
          <w:b/>
          <w:bCs/>
          <w:sz w:val="24"/>
          <w:szCs w:val="24"/>
          <w:lang w:val="es-ES"/>
        </w:rPr>
        <w:t>Homilía en la fiesta de San Pedro y San Pablo</w:t>
      </w:r>
    </w:p>
    <w:p w14:paraId="40BA0E8E" w14:textId="33A59CF3" w:rsidR="00F07E41" w:rsidRPr="004B6CFC" w:rsidRDefault="00F07E41" w:rsidP="00F07E41">
      <w:pPr>
        <w:spacing w:after="0"/>
        <w:jc w:val="center"/>
        <w:rPr>
          <w:sz w:val="24"/>
          <w:szCs w:val="24"/>
          <w:lang w:val="es-ES"/>
        </w:rPr>
      </w:pPr>
      <w:r w:rsidRPr="004B6CFC">
        <w:rPr>
          <w:sz w:val="24"/>
          <w:szCs w:val="24"/>
          <w:lang w:val="es-ES"/>
        </w:rPr>
        <w:t xml:space="preserve">Jubileo sacerdotal del P. Antonio Ocaña </w:t>
      </w:r>
      <w:proofErr w:type="spellStart"/>
      <w:r w:rsidRPr="004B6CFC">
        <w:rPr>
          <w:sz w:val="24"/>
          <w:szCs w:val="24"/>
          <w:lang w:val="es-ES"/>
        </w:rPr>
        <w:t>sj</w:t>
      </w:r>
      <w:proofErr w:type="spellEnd"/>
      <w:r w:rsidRPr="004B6CFC">
        <w:rPr>
          <w:sz w:val="24"/>
          <w:szCs w:val="24"/>
          <w:lang w:val="es-ES"/>
        </w:rPr>
        <w:t xml:space="preserve"> – Corrientes, 29 de junio de 2021</w:t>
      </w:r>
    </w:p>
    <w:p w14:paraId="4B9A0B2B" w14:textId="77777777" w:rsidR="002B7933" w:rsidRDefault="00F07E41" w:rsidP="000E458A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4B6CFC">
        <w:rPr>
          <w:sz w:val="24"/>
          <w:szCs w:val="24"/>
          <w:lang w:val="es-ES"/>
        </w:rPr>
        <w:t>Nos hemos reunido esta tarde para celebrar</w:t>
      </w:r>
      <w:r w:rsidR="000D4F04" w:rsidRPr="004B6CFC">
        <w:rPr>
          <w:sz w:val="24"/>
          <w:szCs w:val="24"/>
          <w:lang w:val="es-ES"/>
        </w:rPr>
        <w:t xml:space="preserve"> la Eucaristía y en ella tener presente varios acontecimientos que nos alegran y que deseamos agradecer a Dios. Hoy toda la Iglesia conmemora </w:t>
      </w:r>
      <w:r w:rsidRPr="004B6CFC">
        <w:rPr>
          <w:sz w:val="24"/>
          <w:szCs w:val="24"/>
          <w:lang w:val="es-ES"/>
        </w:rPr>
        <w:t>la solemnidad de los apóstoles Pedro y Pablo</w:t>
      </w:r>
      <w:r w:rsidR="000D4F04" w:rsidRPr="004B6CFC">
        <w:rPr>
          <w:sz w:val="24"/>
          <w:szCs w:val="24"/>
          <w:lang w:val="es-ES"/>
        </w:rPr>
        <w:t>, motivo por el cual es también el Día del Papa, ocasión para expresar nuestro amor filial</w:t>
      </w:r>
      <w:r w:rsidR="000E458A" w:rsidRPr="004B6CFC">
        <w:rPr>
          <w:sz w:val="24"/>
          <w:szCs w:val="24"/>
          <w:lang w:val="es-ES"/>
        </w:rPr>
        <w:t xml:space="preserve"> y fraterno</w:t>
      </w:r>
      <w:r w:rsidR="000D4F04" w:rsidRPr="004B6CFC">
        <w:rPr>
          <w:sz w:val="24"/>
          <w:szCs w:val="24"/>
          <w:lang w:val="es-ES"/>
        </w:rPr>
        <w:t xml:space="preserve"> al papa Francisco</w:t>
      </w:r>
      <w:r w:rsidR="000E458A" w:rsidRPr="004B6CFC">
        <w:rPr>
          <w:sz w:val="24"/>
          <w:szCs w:val="24"/>
          <w:lang w:val="es-ES"/>
        </w:rPr>
        <w:t xml:space="preserve">; también hoy se cumple el primer aniversario de ordenación episcopal de Mons. José Adolfo, a quien nos unimos para dar gracias a Dios por su vida y ministerio entre nosotros. </w:t>
      </w:r>
    </w:p>
    <w:p w14:paraId="7382F2BC" w14:textId="3357D52E" w:rsidR="00F07E41" w:rsidRPr="004B6CFC" w:rsidRDefault="000E458A" w:rsidP="000E458A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4B6CFC">
        <w:rPr>
          <w:sz w:val="24"/>
          <w:szCs w:val="24"/>
          <w:lang w:val="es-ES"/>
        </w:rPr>
        <w:t xml:space="preserve">En </w:t>
      </w:r>
      <w:r w:rsidR="00105113">
        <w:rPr>
          <w:sz w:val="24"/>
          <w:szCs w:val="24"/>
          <w:lang w:val="es-ES"/>
        </w:rPr>
        <w:t>un</w:t>
      </w:r>
      <w:r w:rsidRPr="004B6CFC">
        <w:rPr>
          <w:sz w:val="24"/>
          <w:szCs w:val="24"/>
          <w:lang w:val="es-ES"/>
        </w:rPr>
        <w:t xml:space="preserve"> contexto tan generoso de</w:t>
      </w:r>
      <w:r w:rsidR="00F07E41" w:rsidRPr="004B6CFC">
        <w:rPr>
          <w:sz w:val="24"/>
          <w:szCs w:val="24"/>
          <w:lang w:val="es-ES"/>
        </w:rPr>
        <w:t xml:space="preserve"> </w:t>
      </w:r>
      <w:r w:rsidRPr="004B6CFC">
        <w:rPr>
          <w:sz w:val="24"/>
          <w:szCs w:val="24"/>
          <w:lang w:val="es-ES"/>
        </w:rPr>
        <w:t xml:space="preserve">memorias, tenemos nada menos que el </w:t>
      </w:r>
      <w:r w:rsidR="00F07E41" w:rsidRPr="004B6CFC">
        <w:rPr>
          <w:sz w:val="24"/>
          <w:szCs w:val="24"/>
          <w:lang w:val="es-ES"/>
        </w:rPr>
        <w:t xml:space="preserve">jubileo sacerdotal de nuestro querido Padre Antonio Ocaña </w:t>
      </w:r>
      <w:proofErr w:type="spellStart"/>
      <w:r w:rsidR="00F07E41" w:rsidRPr="004B6CFC">
        <w:rPr>
          <w:sz w:val="24"/>
          <w:szCs w:val="24"/>
          <w:lang w:val="es-ES"/>
        </w:rPr>
        <w:t>sj</w:t>
      </w:r>
      <w:proofErr w:type="spellEnd"/>
      <w:r w:rsidR="00F07E41" w:rsidRPr="004B6CFC">
        <w:rPr>
          <w:sz w:val="24"/>
          <w:szCs w:val="24"/>
          <w:lang w:val="es-ES"/>
        </w:rPr>
        <w:t>.,</w:t>
      </w:r>
      <w:r w:rsidR="000D4F04" w:rsidRPr="004B6CFC">
        <w:rPr>
          <w:sz w:val="24"/>
          <w:szCs w:val="24"/>
          <w:lang w:val="es-ES"/>
        </w:rPr>
        <w:t xml:space="preserve"> </w:t>
      </w:r>
      <w:r w:rsidR="00F07E41" w:rsidRPr="004B6CFC">
        <w:rPr>
          <w:sz w:val="24"/>
          <w:szCs w:val="24"/>
          <w:lang w:val="es-ES"/>
        </w:rPr>
        <w:t>quien hoy</w:t>
      </w:r>
      <w:r w:rsidR="000D4F04" w:rsidRPr="004B6CFC">
        <w:rPr>
          <w:sz w:val="24"/>
          <w:szCs w:val="24"/>
          <w:lang w:val="es-ES"/>
        </w:rPr>
        <w:t>,</w:t>
      </w:r>
      <w:r w:rsidR="00F07E41" w:rsidRPr="004B6CFC">
        <w:rPr>
          <w:sz w:val="24"/>
          <w:szCs w:val="24"/>
          <w:lang w:val="es-ES"/>
        </w:rPr>
        <w:t xml:space="preserve"> hace exactamente cincuenta años</w:t>
      </w:r>
      <w:r w:rsidR="000D4F04" w:rsidRPr="004B6CFC">
        <w:rPr>
          <w:sz w:val="24"/>
          <w:szCs w:val="24"/>
          <w:lang w:val="es-ES"/>
        </w:rPr>
        <w:t>,</w:t>
      </w:r>
      <w:r w:rsidR="00F07E41" w:rsidRPr="004B6CFC">
        <w:rPr>
          <w:sz w:val="24"/>
          <w:szCs w:val="24"/>
          <w:lang w:val="es-ES"/>
        </w:rPr>
        <w:t xml:space="preserve"> celebró su primera misa y el día anterior su ordenación sacerdotal.</w:t>
      </w:r>
      <w:r w:rsidR="000D4F04" w:rsidRPr="004B6CFC">
        <w:rPr>
          <w:sz w:val="24"/>
          <w:szCs w:val="24"/>
          <w:lang w:val="es-ES"/>
        </w:rPr>
        <w:t xml:space="preserve"> </w:t>
      </w:r>
      <w:r w:rsidR="00F07E41" w:rsidRPr="004B6CFC">
        <w:rPr>
          <w:sz w:val="24"/>
          <w:szCs w:val="24"/>
          <w:lang w:val="es-ES"/>
        </w:rPr>
        <w:t>La Eucaristía que nos congrega, nos da el marco providencial para agradecer</w:t>
      </w:r>
      <w:r w:rsidRPr="004B6CFC">
        <w:rPr>
          <w:sz w:val="24"/>
          <w:szCs w:val="24"/>
          <w:lang w:val="es-ES"/>
        </w:rPr>
        <w:t xml:space="preserve"> </w:t>
      </w:r>
      <w:r w:rsidR="00F07E41" w:rsidRPr="004B6CFC">
        <w:rPr>
          <w:sz w:val="24"/>
          <w:szCs w:val="24"/>
          <w:lang w:val="es-ES"/>
        </w:rPr>
        <w:t xml:space="preserve">la presencia fraterna y sacerdotal del Padre Antonio en nuestra comunidad, </w:t>
      </w:r>
      <w:r w:rsidR="00105113">
        <w:rPr>
          <w:sz w:val="24"/>
          <w:szCs w:val="24"/>
          <w:lang w:val="es-ES"/>
        </w:rPr>
        <w:t xml:space="preserve">la </w:t>
      </w:r>
      <w:r w:rsidR="00F07E41" w:rsidRPr="004B6CFC">
        <w:rPr>
          <w:sz w:val="24"/>
          <w:szCs w:val="24"/>
          <w:lang w:val="es-ES"/>
        </w:rPr>
        <w:t>que también está de fiesta por estar confiada</w:t>
      </w:r>
      <w:r w:rsidR="00AD7B66" w:rsidRPr="004B6CFC">
        <w:rPr>
          <w:sz w:val="24"/>
          <w:szCs w:val="24"/>
          <w:lang w:val="es-ES"/>
        </w:rPr>
        <w:t xml:space="preserve"> a la protección de San Pablo </w:t>
      </w:r>
      <w:r w:rsidRPr="004B6CFC">
        <w:rPr>
          <w:sz w:val="24"/>
          <w:szCs w:val="24"/>
          <w:lang w:val="es-ES"/>
        </w:rPr>
        <w:t xml:space="preserve">como </w:t>
      </w:r>
      <w:r w:rsidR="00AD7B66" w:rsidRPr="004B6CFC">
        <w:rPr>
          <w:sz w:val="24"/>
          <w:szCs w:val="24"/>
          <w:lang w:val="es-ES"/>
        </w:rPr>
        <w:t xml:space="preserve">su patrono. </w:t>
      </w:r>
    </w:p>
    <w:p w14:paraId="288026A3" w14:textId="1743C8DE" w:rsidR="00AD7B66" w:rsidRPr="004B6CFC" w:rsidRDefault="00AD7B66" w:rsidP="00F07E41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4B6CFC">
        <w:rPr>
          <w:sz w:val="24"/>
          <w:szCs w:val="24"/>
          <w:lang w:val="es-ES"/>
        </w:rPr>
        <w:t xml:space="preserve">San Agustín, en uno de sus sermones, decía que “El día de hoy es para nosotros sagrado, porque en él celebramos el martirio de los santos apóstoles Pedro y Pablo (…) Estos mártires, en su predicación, daban testimonio de lo que habían visto y, con un desinterés absoluto, dieron a conocer la verdad hasta morir por ella”. Ese es también el espíritu </w:t>
      </w:r>
      <w:r w:rsidR="000E458A" w:rsidRPr="004B6CFC">
        <w:rPr>
          <w:sz w:val="24"/>
          <w:szCs w:val="24"/>
          <w:lang w:val="es-ES"/>
        </w:rPr>
        <w:t>jubilar</w:t>
      </w:r>
      <w:r w:rsidRPr="004B6CFC">
        <w:rPr>
          <w:sz w:val="24"/>
          <w:szCs w:val="24"/>
          <w:lang w:val="es-ES"/>
        </w:rPr>
        <w:t xml:space="preserve"> del P. Antonio, toda una vida dedicada con un solo interés: que Jesús sea más conocido, más amado y más seguido en la vida cotidiana de aquellos que a lo largo de su vida le fueron confiados. </w:t>
      </w:r>
      <w:r w:rsidR="00FD3C05" w:rsidRPr="004B6CFC">
        <w:rPr>
          <w:sz w:val="24"/>
          <w:szCs w:val="24"/>
          <w:lang w:val="es-ES"/>
        </w:rPr>
        <w:t xml:space="preserve">Y </w:t>
      </w:r>
      <w:r w:rsidR="00105113">
        <w:rPr>
          <w:sz w:val="24"/>
          <w:szCs w:val="24"/>
          <w:lang w:val="es-ES"/>
        </w:rPr>
        <w:t>a</w:t>
      </w:r>
      <w:r w:rsidR="00FD3C05" w:rsidRPr="004B6CFC">
        <w:rPr>
          <w:sz w:val="24"/>
          <w:szCs w:val="24"/>
          <w:lang w:val="es-ES"/>
        </w:rPr>
        <w:t xml:space="preserve"> nosotros, que hoy participamos gozosos de estos aniversarios, nos sirvan para que redescubramos la belleza y la alegría de ser cristianos. </w:t>
      </w:r>
    </w:p>
    <w:p w14:paraId="789D5DD4" w14:textId="3019C725" w:rsidR="000E458A" w:rsidRPr="004B6CFC" w:rsidRDefault="00360B2C" w:rsidP="00114018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4B6CFC">
        <w:rPr>
          <w:sz w:val="24"/>
          <w:szCs w:val="24"/>
          <w:lang w:val="es-ES"/>
        </w:rPr>
        <w:t xml:space="preserve">Pedro, con su fe humilde y firme; Pablo, con su corazón amplio y universal </w:t>
      </w:r>
      <w:r w:rsidR="009616A4" w:rsidRPr="004B6CFC">
        <w:rPr>
          <w:sz w:val="24"/>
          <w:szCs w:val="24"/>
          <w:lang w:val="es-ES"/>
        </w:rPr>
        <w:t>están hoy junto a nosotros para animarnos a ser testigos valientes de Jesús y de su Evangelio, insertos en la comunidad, pero jamás encerrados en ella, sino abiertos y saliendo al encuentro con aquellos que se ha</w:t>
      </w:r>
      <w:r w:rsidR="007B6546">
        <w:rPr>
          <w:sz w:val="24"/>
          <w:szCs w:val="24"/>
          <w:lang w:val="es-ES"/>
        </w:rPr>
        <w:t>n</w:t>
      </w:r>
      <w:r w:rsidR="009616A4" w:rsidRPr="004B6CFC">
        <w:rPr>
          <w:sz w:val="24"/>
          <w:szCs w:val="24"/>
          <w:lang w:val="es-ES"/>
        </w:rPr>
        <w:t xml:space="preserve"> alejado o que no conocen a Jesús o que tal vez solo han oído hablar de Él. </w:t>
      </w:r>
      <w:r w:rsidR="00114018" w:rsidRPr="004B6CFC">
        <w:rPr>
          <w:sz w:val="24"/>
          <w:szCs w:val="24"/>
          <w:lang w:val="es-ES"/>
        </w:rPr>
        <w:t>Ofrecerles a todos una comunidad de puertas abiertas</w:t>
      </w:r>
      <w:r w:rsidR="007B6546">
        <w:rPr>
          <w:sz w:val="24"/>
          <w:szCs w:val="24"/>
          <w:lang w:val="es-ES"/>
        </w:rPr>
        <w:t>,</w:t>
      </w:r>
      <w:r w:rsidR="00114018" w:rsidRPr="004B6CFC">
        <w:rPr>
          <w:sz w:val="24"/>
          <w:szCs w:val="24"/>
          <w:lang w:val="es-ES"/>
        </w:rPr>
        <w:t xml:space="preserve"> con hermanos y hermanas que saben mirar a los ojos y escuchar, que tienen tiempo para el que camina </w:t>
      </w:r>
      <w:r w:rsidR="000E458A" w:rsidRPr="004B6CFC">
        <w:rPr>
          <w:sz w:val="24"/>
          <w:szCs w:val="24"/>
          <w:lang w:val="es-ES"/>
        </w:rPr>
        <w:t xml:space="preserve">más </w:t>
      </w:r>
      <w:r w:rsidR="00114018" w:rsidRPr="004B6CFC">
        <w:rPr>
          <w:sz w:val="24"/>
          <w:szCs w:val="24"/>
          <w:lang w:val="es-ES"/>
        </w:rPr>
        <w:t>lento, y</w:t>
      </w:r>
      <w:r w:rsidR="000E458A" w:rsidRPr="004B6CFC">
        <w:rPr>
          <w:sz w:val="24"/>
          <w:szCs w:val="24"/>
          <w:lang w:val="es-ES"/>
        </w:rPr>
        <w:t xml:space="preserve"> un</w:t>
      </w:r>
      <w:r w:rsidR="00114018" w:rsidRPr="004B6CFC">
        <w:rPr>
          <w:sz w:val="24"/>
          <w:szCs w:val="24"/>
          <w:lang w:val="es-ES"/>
        </w:rPr>
        <w:t xml:space="preserve"> corazón sensible </w:t>
      </w:r>
      <w:r w:rsidR="000E458A" w:rsidRPr="004B6CFC">
        <w:rPr>
          <w:sz w:val="24"/>
          <w:szCs w:val="24"/>
          <w:lang w:val="es-ES"/>
        </w:rPr>
        <w:t>hacia</w:t>
      </w:r>
      <w:r w:rsidR="00114018" w:rsidRPr="004B6CFC">
        <w:rPr>
          <w:sz w:val="24"/>
          <w:szCs w:val="24"/>
          <w:lang w:val="es-ES"/>
        </w:rPr>
        <w:t xml:space="preserve"> aquellos que sufren, están solos y son despreciados por los demás. Es hermosa la vida cuando se desgasta en el servicio a los otros, </w:t>
      </w:r>
      <w:r w:rsidR="009E5F9D" w:rsidRPr="004B6CFC">
        <w:rPr>
          <w:sz w:val="24"/>
          <w:szCs w:val="24"/>
          <w:lang w:val="es-ES"/>
        </w:rPr>
        <w:t>porque</w:t>
      </w:r>
      <w:r w:rsidR="000E458A" w:rsidRPr="004B6CFC">
        <w:rPr>
          <w:sz w:val="24"/>
          <w:szCs w:val="24"/>
          <w:lang w:val="es-ES"/>
        </w:rPr>
        <w:t xml:space="preserve"> solo así tiene sentido que esa vida sea recordada, celebrada y destacada como luz que ilumina el camino</w:t>
      </w:r>
      <w:r w:rsidR="009E5F9D" w:rsidRPr="004B6CFC">
        <w:rPr>
          <w:sz w:val="24"/>
          <w:szCs w:val="24"/>
          <w:lang w:val="es-ES"/>
        </w:rPr>
        <w:t xml:space="preserve">. </w:t>
      </w:r>
    </w:p>
    <w:p w14:paraId="1BDB9609" w14:textId="180895B2" w:rsidR="00EE6EAB" w:rsidRPr="004B6CFC" w:rsidRDefault="009E5F9D" w:rsidP="00114018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4B6CFC">
        <w:rPr>
          <w:sz w:val="24"/>
          <w:szCs w:val="24"/>
          <w:lang w:val="es-ES"/>
        </w:rPr>
        <w:t>Las tres lecturas que hemos proclamado nos ofrecen</w:t>
      </w:r>
      <w:r w:rsidR="00EB3E48" w:rsidRPr="004B6CFC">
        <w:rPr>
          <w:sz w:val="24"/>
          <w:szCs w:val="24"/>
          <w:lang w:val="es-ES"/>
        </w:rPr>
        <w:t xml:space="preserve"> la clave para descubrir</w:t>
      </w:r>
      <w:r w:rsidRPr="004B6CFC">
        <w:rPr>
          <w:sz w:val="24"/>
          <w:szCs w:val="24"/>
          <w:lang w:val="es-ES"/>
        </w:rPr>
        <w:t xml:space="preserve"> cuál es el secreto de la felicidad. En la primera, los apóstoles Pedro y Juan actúan con la confianza puesta en el poder de Jesús y no en la de ellos, el centro de sus vidas es Él. Por eso el que no podía caminar,</w:t>
      </w:r>
      <w:r w:rsidR="002B7933">
        <w:rPr>
          <w:sz w:val="24"/>
          <w:szCs w:val="24"/>
          <w:lang w:val="es-ES"/>
        </w:rPr>
        <w:t xml:space="preserve"> una vez curado,</w:t>
      </w:r>
      <w:r w:rsidRPr="004B6CFC">
        <w:rPr>
          <w:sz w:val="24"/>
          <w:szCs w:val="24"/>
          <w:lang w:val="es-ES"/>
        </w:rPr>
        <w:t xml:space="preserve"> salta de gozo y alaba a Dios, creyó en Jesús y esa fue su felicidad. En la segunda lectura, San Pablo confiesa que su vida </w:t>
      </w:r>
      <w:r w:rsidRPr="004B6CFC">
        <w:rPr>
          <w:sz w:val="24"/>
          <w:szCs w:val="24"/>
          <w:lang w:val="es-ES"/>
        </w:rPr>
        <w:lastRenderedPageBreak/>
        <w:t>cambió totalmente cuando se encontró con Jesús vivo y resucitado y</w:t>
      </w:r>
      <w:r w:rsidR="002B7933">
        <w:rPr>
          <w:sz w:val="24"/>
          <w:szCs w:val="24"/>
          <w:lang w:val="es-ES"/>
        </w:rPr>
        <w:t xml:space="preserve"> enseguida</w:t>
      </w:r>
      <w:r w:rsidRPr="004B6CFC">
        <w:rPr>
          <w:sz w:val="24"/>
          <w:szCs w:val="24"/>
          <w:lang w:val="es-ES"/>
        </w:rPr>
        <w:t xml:space="preserve"> fue a visitar a Pedro</w:t>
      </w:r>
      <w:r w:rsidR="00EB3E48" w:rsidRPr="004B6CFC">
        <w:rPr>
          <w:sz w:val="24"/>
          <w:szCs w:val="24"/>
          <w:lang w:val="es-ES"/>
        </w:rPr>
        <w:t xml:space="preserve">, porque encontrarse con Jesús siempre lleva a integrarse a la comunidad. Y en el Evangelio escuchamos el conmovedor diálogo de Jesús resucitado con Simón Pedro. </w:t>
      </w:r>
      <w:r w:rsidR="00105113">
        <w:rPr>
          <w:sz w:val="24"/>
          <w:szCs w:val="24"/>
          <w:lang w:val="es-ES"/>
        </w:rPr>
        <w:t>La clave</w:t>
      </w:r>
      <w:r w:rsidR="00EB3E48" w:rsidRPr="004B6CFC">
        <w:rPr>
          <w:sz w:val="24"/>
          <w:szCs w:val="24"/>
          <w:lang w:val="es-ES"/>
        </w:rPr>
        <w:t xml:space="preserve"> está en el amor, solo el amor hace posible el verdadero servicio a los demás: </w:t>
      </w:r>
      <w:r w:rsidR="00EB3E48" w:rsidRPr="004B6CFC">
        <w:rPr>
          <w:rFonts w:cstheme="minorHAnsi"/>
          <w:sz w:val="24"/>
          <w:szCs w:val="24"/>
          <w:lang w:val="es-ES"/>
        </w:rPr>
        <w:t>«</w:t>
      </w:r>
      <w:r w:rsidR="00EB3E48" w:rsidRPr="004B6CFC">
        <w:rPr>
          <w:sz w:val="24"/>
          <w:szCs w:val="24"/>
          <w:lang w:val="es-ES"/>
        </w:rPr>
        <w:t>Simón, hijo de Juan, ¿me amas?</w:t>
      </w:r>
      <w:r w:rsidR="00EB3E48" w:rsidRPr="004B6CFC">
        <w:rPr>
          <w:rFonts w:cstheme="minorHAnsi"/>
          <w:sz w:val="24"/>
          <w:szCs w:val="24"/>
          <w:lang w:val="es-ES"/>
        </w:rPr>
        <w:t>»</w:t>
      </w:r>
      <w:r w:rsidR="00EB3E48" w:rsidRPr="004B6CFC">
        <w:rPr>
          <w:sz w:val="24"/>
          <w:szCs w:val="24"/>
          <w:lang w:val="es-ES"/>
        </w:rPr>
        <w:t xml:space="preserve"> Y el precio del camino feliz que Jesús propone es dar la vida, una felicidad que nadie podrá quitar</w:t>
      </w:r>
      <w:r w:rsidR="00105113" w:rsidRPr="00105113">
        <w:rPr>
          <w:sz w:val="24"/>
          <w:szCs w:val="24"/>
          <w:lang w:val="es-ES"/>
        </w:rPr>
        <w:t xml:space="preserve"> </w:t>
      </w:r>
      <w:r w:rsidR="00105113" w:rsidRPr="004B6CFC">
        <w:rPr>
          <w:sz w:val="24"/>
          <w:szCs w:val="24"/>
          <w:lang w:val="es-ES"/>
        </w:rPr>
        <w:t>jamás</w:t>
      </w:r>
      <w:r w:rsidR="00EB3E48" w:rsidRPr="004B6CFC">
        <w:rPr>
          <w:sz w:val="24"/>
          <w:szCs w:val="24"/>
          <w:lang w:val="es-ES"/>
        </w:rPr>
        <w:t>. El P. Antonio nos podría dar un hermoso testimonio de lo que estamos diciendo. Por eso, al final de la misa vamos a tener el privilegio de escucharlo.</w:t>
      </w:r>
    </w:p>
    <w:p w14:paraId="45234B64" w14:textId="4E1BCBD6" w:rsidR="00EF0D37" w:rsidRPr="004B6CFC" w:rsidRDefault="00744C67" w:rsidP="00114018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4B6CFC">
        <w:rPr>
          <w:sz w:val="24"/>
          <w:szCs w:val="24"/>
          <w:lang w:val="es-ES"/>
        </w:rPr>
        <w:t>Para finalizar, los invito a rezar por el papa Francisco como también él lo pide con insistencia,</w:t>
      </w:r>
      <w:r w:rsidR="00F806A9" w:rsidRPr="004B6CFC">
        <w:rPr>
          <w:sz w:val="24"/>
          <w:szCs w:val="24"/>
          <w:lang w:val="es-ES"/>
        </w:rPr>
        <w:t xml:space="preserve"> para que</w:t>
      </w:r>
      <w:r w:rsidR="002E6A0D">
        <w:rPr>
          <w:sz w:val="24"/>
          <w:szCs w:val="24"/>
          <w:lang w:val="es-ES"/>
        </w:rPr>
        <w:t xml:space="preserve"> el</w:t>
      </w:r>
      <w:r w:rsidR="00F806A9" w:rsidRPr="004B6CFC">
        <w:rPr>
          <w:sz w:val="24"/>
          <w:szCs w:val="24"/>
          <w:lang w:val="es-ES"/>
        </w:rPr>
        <w:t xml:space="preserve"> Espíritu Santo lo ilumine y consuele en su ministerio universal. </w:t>
      </w:r>
      <w:r w:rsidR="00105113">
        <w:rPr>
          <w:sz w:val="24"/>
          <w:szCs w:val="24"/>
          <w:lang w:val="es-ES"/>
        </w:rPr>
        <w:t>Le agradecemos su ministerio claro y valiente,</w:t>
      </w:r>
      <w:r w:rsidR="00F806A9" w:rsidRPr="004B6CFC">
        <w:rPr>
          <w:sz w:val="24"/>
          <w:szCs w:val="24"/>
          <w:lang w:val="es-ES"/>
        </w:rPr>
        <w:t xml:space="preserve"> y deseamos que Dios lo conserve por mucho tiempo más como Pastor universal de la Iglesia. </w:t>
      </w:r>
      <w:r w:rsidR="00EF0D37" w:rsidRPr="004B6CFC">
        <w:rPr>
          <w:sz w:val="24"/>
          <w:szCs w:val="24"/>
          <w:lang w:val="es-ES"/>
        </w:rPr>
        <w:t xml:space="preserve">Pidamos también </w:t>
      </w:r>
      <w:r w:rsidRPr="004B6CFC">
        <w:rPr>
          <w:sz w:val="24"/>
          <w:szCs w:val="24"/>
          <w:lang w:val="es-ES"/>
        </w:rPr>
        <w:t>por nuestro pueblo argentino</w:t>
      </w:r>
      <w:r w:rsidR="002B7933">
        <w:rPr>
          <w:sz w:val="24"/>
          <w:szCs w:val="24"/>
          <w:lang w:val="es-ES"/>
        </w:rPr>
        <w:t xml:space="preserve"> y por sus gobernantes</w:t>
      </w:r>
      <w:r w:rsidR="002E6A0D">
        <w:rPr>
          <w:sz w:val="24"/>
          <w:szCs w:val="24"/>
          <w:lang w:val="es-ES"/>
        </w:rPr>
        <w:t>,</w:t>
      </w:r>
      <w:r w:rsidRPr="004B6CFC">
        <w:rPr>
          <w:sz w:val="24"/>
          <w:szCs w:val="24"/>
          <w:lang w:val="es-ES"/>
        </w:rPr>
        <w:t xml:space="preserve"> para que nos decidamos a transitar caminos de diálogo y de encuentro</w:t>
      </w:r>
      <w:r w:rsidR="00F806A9" w:rsidRPr="004B6CFC">
        <w:rPr>
          <w:sz w:val="24"/>
          <w:szCs w:val="24"/>
          <w:lang w:val="es-ES"/>
        </w:rPr>
        <w:t>,</w:t>
      </w:r>
      <w:r w:rsidR="002B7933">
        <w:rPr>
          <w:sz w:val="24"/>
          <w:szCs w:val="24"/>
          <w:lang w:val="es-ES"/>
        </w:rPr>
        <w:t xml:space="preserve"> y así </w:t>
      </w:r>
      <w:r w:rsidRPr="004B6CFC">
        <w:rPr>
          <w:sz w:val="24"/>
          <w:szCs w:val="24"/>
          <w:lang w:val="es-ES"/>
        </w:rPr>
        <w:t xml:space="preserve">los más pobres y excluidos encuentren mentes ocupadas y manos tendidas hacia ellos y no enredadas </w:t>
      </w:r>
      <w:r w:rsidR="00F806A9" w:rsidRPr="004B6CFC">
        <w:rPr>
          <w:sz w:val="24"/>
          <w:szCs w:val="24"/>
          <w:lang w:val="es-ES"/>
        </w:rPr>
        <w:t>en mezquinos intereses, provocados por los constantes enfrentamientos y mutuas descalificaciones.</w:t>
      </w:r>
      <w:r w:rsidR="00EF0D37" w:rsidRPr="004B6CFC">
        <w:rPr>
          <w:sz w:val="24"/>
          <w:szCs w:val="24"/>
          <w:lang w:val="es-ES"/>
        </w:rPr>
        <w:t xml:space="preserve"> Y sigamos orando por los enfermos de </w:t>
      </w:r>
      <w:proofErr w:type="spellStart"/>
      <w:r w:rsidR="00EF0D37" w:rsidRPr="004B6CFC">
        <w:rPr>
          <w:sz w:val="24"/>
          <w:szCs w:val="24"/>
          <w:lang w:val="es-ES"/>
        </w:rPr>
        <w:t>Covid</w:t>
      </w:r>
      <w:proofErr w:type="spellEnd"/>
      <w:r w:rsidR="00EF0D37" w:rsidRPr="004B6CFC">
        <w:rPr>
          <w:sz w:val="24"/>
          <w:szCs w:val="24"/>
          <w:lang w:val="es-ES"/>
        </w:rPr>
        <w:t>, por sus familiares y por aquellos que se esfuerzan por encima de sus fuerzas para acompañarlos y curarlos.</w:t>
      </w:r>
    </w:p>
    <w:p w14:paraId="34180AD4" w14:textId="5FF3DED7" w:rsidR="004141D9" w:rsidRDefault="00EF0D37" w:rsidP="00114018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4B6CFC">
        <w:rPr>
          <w:sz w:val="24"/>
          <w:szCs w:val="24"/>
          <w:lang w:val="es-ES"/>
        </w:rPr>
        <w:t xml:space="preserve">Finalmente, roguemos por Mons. José Adolfo, por el P. Antonio y por nosotros mismos para que, por la intercesión de San Pablo, patrono de nuestra comunidad, descubramos cada vez más que Dios nos ama inmensamente y desea que también nosotros lo amemos a través de gestos sencillos y diarios de servicio al prójimo, y seamos audaces y valientes en anunciarlo también con la palabra siempre y en todas partes. </w:t>
      </w:r>
    </w:p>
    <w:p w14:paraId="29B8C270" w14:textId="2B350DEB" w:rsidR="002B7933" w:rsidRPr="002B7933" w:rsidRDefault="002B7933" w:rsidP="002B7933">
      <w:pPr>
        <w:spacing w:after="0"/>
        <w:ind w:firstLine="709"/>
        <w:jc w:val="right"/>
        <w:rPr>
          <w:i/>
          <w:iCs/>
          <w:sz w:val="20"/>
          <w:szCs w:val="20"/>
          <w:lang w:val="es-ES"/>
        </w:rPr>
      </w:pPr>
      <w:r w:rsidRPr="002B7933">
        <w:rPr>
          <w:rFonts w:cstheme="minorHAnsi"/>
          <w:i/>
          <w:iCs/>
          <w:sz w:val="20"/>
          <w:szCs w:val="20"/>
          <w:lang w:val="es-ES"/>
        </w:rPr>
        <w:t>†</w:t>
      </w:r>
      <w:r w:rsidRPr="002B7933">
        <w:rPr>
          <w:i/>
          <w:iCs/>
          <w:sz w:val="20"/>
          <w:szCs w:val="20"/>
          <w:lang w:val="es-ES"/>
        </w:rPr>
        <w:t xml:space="preserve">Andrés Stanovnik </w:t>
      </w:r>
      <w:proofErr w:type="spellStart"/>
      <w:r w:rsidRPr="002B7933">
        <w:rPr>
          <w:i/>
          <w:iCs/>
          <w:sz w:val="20"/>
          <w:szCs w:val="20"/>
          <w:lang w:val="es-ES"/>
        </w:rPr>
        <w:t>OFMCap</w:t>
      </w:r>
      <w:proofErr w:type="spellEnd"/>
    </w:p>
    <w:p w14:paraId="2D63CAE3" w14:textId="12D67B4D" w:rsidR="002B7933" w:rsidRPr="002B7933" w:rsidRDefault="002B7933" w:rsidP="002B7933">
      <w:pPr>
        <w:spacing w:after="0"/>
        <w:ind w:firstLine="709"/>
        <w:jc w:val="right"/>
        <w:rPr>
          <w:sz w:val="20"/>
          <w:szCs w:val="20"/>
          <w:lang w:val="es-ES"/>
        </w:rPr>
      </w:pPr>
      <w:bookmarkStart w:id="0" w:name="_GoBack"/>
      <w:bookmarkEnd w:id="0"/>
      <w:r w:rsidRPr="002B7933">
        <w:rPr>
          <w:sz w:val="20"/>
          <w:szCs w:val="20"/>
          <w:lang w:val="es-ES"/>
        </w:rPr>
        <w:t>Arzobispo de Corrientes</w:t>
      </w:r>
    </w:p>
    <w:sectPr w:rsidR="002B7933" w:rsidRPr="002B7933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41"/>
    <w:rsid w:val="00095418"/>
    <w:rsid w:val="000D4F04"/>
    <w:rsid w:val="000E458A"/>
    <w:rsid w:val="00105113"/>
    <w:rsid w:val="00114018"/>
    <w:rsid w:val="001157F4"/>
    <w:rsid w:val="002B7933"/>
    <w:rsid w:val="002E4FE7"/>
    <w:rsid w:val="002E6A0D"/>
    <w:rsid w:val="00360B2C"/>
    <w:rsid w:val="003A4876"/>
    <w:rsid w:val="004141D9"/>
    <w:rsid w:val="004B6CFC"/>
    <w:rsid w:val="00616A86"/>
    <w:rsid w:val="00744C67"/>
    <w:rsid w:val="0079248D"/>
    <w:rsid w:val="007B6546"/>
    <w:rsid w:val="0093573E"/>
    <w:rsid w:val="00940569"/>
    <w:rsid w:val="009616A4"/>
    <w:rsid w:val="009E5F9D"/>
    <w:rsid w:val="00AD7B66"/>
    <w:rsid w:val="00D65D54"/>
    <w:rsid w:val="00EB3E48"/>
    <w:rsid w:val="00EE6EAB"/>
    <w:rsid w:val="00EF0D37"/>
    <w:rsid w:val="00F07E41"/>
    <w:rsid w:val="00F806A9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348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2021-06-30T14:01:00Z</dcterms:created>
  <dcterms:modified xsi:type="dcterms:W3CDTF">2021-06-30T14:01:00Z</dcterms:modified>
</cp:coreProperties>
</file>